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5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Spedita per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RACC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Consegnata brevi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manu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</w:t>
      </w:r>
      <w:r w:rsidR="00B4056F">
        <w:rPr>
          <w:rFonts w:ascii="Arial Narrow" w:eastAsia="Times New Roman" w:hAnsi="Arial Narrow" w:cs="Times New Roman"/>
          <w:b/>
          <w:sz w:val="20"/>
          <w:szCs w:val="20"/>
        </w:rPr>
        <w:t xml:space="preserve">pieno 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>e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indeterminato di </w:t>
      </w:r>
      <w:r w:rsidR="00E84991">
        <w:rPr>
          <w:rFonts w:ascii="Arial Narrow" w:eastAsia="Times New Roman" w:hAnsi="Arial Narrow" w:cs="Times New Roman"/>
          <w:b/>
          <w:sz w:val="20"/>
          <w:szCs w:val="20"/>
        </w:rPr>
        <w:t>C</w:t>
      </w:r>
      <w:r w:rsidR="00060AF7">
        <w:rPr>
          <w:rFonts w:ascii="Arial Narrow" w:eastAsia="Times New Roman" w:hAnsi="Arial Narrow" w:cs="Times New Roman"/>
          <w:b/>
          <w:sz w:val="20"/>
          <w:szCs w:val="20"/>
        </w:rPr>
        <w:t>O</w:t>
      </w:r>
      <w:r w:rsidR="00E84991">
        <w:rPr>
          <w:rFonts w:ascii="Arial Narrow" w:eastAsia="Times New Roman" w:hAnsi="Arial Narrow" w:cs="Times New Roman"/>
          <w:b/>
          <w:sz w:val="20"/>
          <w:szCs w:val="20"/>
        </w:rPr>
        <w:t xml:space="preserve">LLABORATORE PROFESSIONALE/MESSO NOTIFICATORE </w:t>
      </w:r>
      <w:r w:rsidR="00B4056F">
        <w:rPr>
          <w:rFonts w:ascii="Arial Narrow" w:eastAsia="Times New Roman" w:hAnsi="Arial Narrow" w:cs="Times New Roman"/>
          <w:b/>
          <w:sz w:val="20"/>
          <w:szCs w:val="20"/>
        </w:rPr>
        <w:t xml:space="preserve"> –</w:t>
      </w:r>
      <w:r w:rsidR="00E84991">
        <w:rPr>
          <w:rFonts w:ascii="Arial Narrow" w:eastAsia="Times New Roman" w:hAnsi="Arial Narrow" w:cs="Times New Roman"/>
          <w:b/>
          <w:sz w:val="20"/>
          <w:szCs w:val="20"/>
        </w:rPr>
        <w:t xml:space="preserve"> CTG B3 </w:t>
      </w:r>
      <w:r w:rsidR="00B4056F">
        <w:rPr>
          <w:rFonts w:ascii="Arial Narrow" w:eastAsia="Times New Roman" w:hAnsi="Arial Narrow" w:cs="Times New Roman"/>
          <w:b/>
          <w:sz w:val="20"/>
          <w:szCs w:val="20"/>
        </w:rPr>
        <w:t xml:space="preserve">- 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Il/La sottoscritto/a ____________________ (nome) ____________________ (cognome) __________________________ (C.F.), nato/a a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mail/pec)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="00B4056F">
        <w:rPr>
          <w:rFonts w:ascii="Arial Narrow" w:eastAsia="Times New Roman" w:hAnsi="Arial Narrow" w:cs="Times New Roman"/>
          <w:b/>
          <w:sz w:val="20"/>
          <w:szCs w:val="20"/>
        </w:rPr>
        <w:t xml:space="preserve">. 1 </w:t>
      </w:r>
      <w:r w:rsidR="00D56023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E84991">
        <w:rPr>
          <w:rFonts w:ascii="Arial Narrow" w:eastAsia="Times New Roman" w:hAnsi="Arial Narrow" w:cs="Times New Roman"/>
          <w:b/>
          <w:sz w:val="20"/>
          <w:szCs w:val="20"/>
        </w:rPr>
        <w:t xml:space="preserve">posto 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 xml:space="preserve">di </w:t>
      </w:r>
      <w:r w:rsidR="00E84991">
        <w:rPr>
          <w:rFonts w:ascii="Arial Narrow" w:eastAsia="Times New Roman" w:hAnsi="Arial Narrow" w:cs="Times New Roman"/>
          <w:b/>
          <w:sz w:val="20"/>
          <w:szCs w:val="20"/>
        </w:rPr>
        <w:t xml:space="preserve">collaborare professionale/messo notificatore </w:t>
      </w:r>
      <w:r w:rsidR="00B4056F">
        <w:rPr>
          <w:rFonts w:ascii="Arial Narrow" w:eastAsia="Times New Roman" w:hAnsi="Arial Narrow" w:cs="Times New Roman"/>
          <w:b/>
          <w:sz w:val="20"/>
          <w:szCs w:val="20"/>
        </w:rPr>
        <w:t xml:space="preserve"> a tempo pieno 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proofErr w:type="spellStart"/>
      <w:r w:rsidR="00E84991">
        <w:rPr>
          <w:rFonts w:ascii="Arial Narrow" w:eastAsia="Times New Roman" w:hAnsi="Arial Narrow" w:cs="Times New Roman"/>
          <w:b/>
          <w:sz w:val="20"/>
          <w:szCs w:val="20"/>
        </w:rPr>
        <w:t>ctg</w:t>
      </w:r>
      <w:proofErr w:type="spellEnd"/>
      <w:r w:rsidR="00E84991">
        <w:rPr>
          <w:rFonts w:ascii="Arial Narrow" w:eastAsia="Times New Roman" w:hAnsi="Arial Narrow" w:cs="Times New Roman"/>
          <w:b/>
          <w:sz w:val="20"/>
          <w:szCs w:val="20"/>
        </w:rPr>
        <w:t xml:space="preserve"> B3 </w:t>
      </w:r>
      <w:r w:rsidR="005D1ECA" w:rsidRPr="00B4056F">
        <w:rPr>
          <w:rFonts w:ascii="Arial Narrow" w:eastAsia="Times New Roman" w:hAnsi="Arial Narrow" w:cs="Times New Roman"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r w:rsidR="00B4056F">
        <w:rPr>
          <w:rFonts w:ascii="Arial Narrow" w:hAnsi="Arial Narrow" w:cs="TimesNewRomanPSMT"/>
          <w:sz w:val="20"/>
          <w:szCs w:val="20"/>
        </w:rPr>
        <w:t xml:space="preserve">al settore “Affari generali e servizi demografici” </w:t>
      </w:r>
      <w:r>
        <w:rPr>
          <w:rFonts w:ascii="Arial Narrow" w:hAnsi="Arial Narrow"/>
          <w:sz w:val="20"/>
          <w:szCs w:val="20"/>
        </w:rPr>
        <w:t>mediante utilizzo di graduatorie valide ai sensi di legge, approvate da altri Enti del Comparto Funzioni locali,  all’esito di selezioni per la copertura di posti a tempo indeterminato e pieno</w:t>
      </w:r>
      <w:r w:rsidR="00B4056F">
        <w:rPr>
          <w:rFonts w:ascii="Arial Narrow" w:hAnsi="Arial Narrow"/>
          <w:sz w:val="20"/>
          <w:szCs w:val="20"/>
        </w:rPr>
        <w:t xml:space="preserve"> 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84991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84991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84991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 w:rsidRPr="00E84991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84991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 w:rsidRPr="00E84991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84991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84991">
        <w:rPr>
          <w:rFonts w:ascii="Arial Narrow" w:eastAsia="Times New Roman" w:hAnsi="Arial Narrow" w:cs="Times New Roman"/>
          <w:sz w:val="20"/>
          <w:szCs w:val="20"/>
        </w:rPr>
        <w:t xml:space="preserve"> concorso pubblico</w:t>
      </w:r>
      <w:r w:rsidR="00B4056F" w:rsidRPr="00E84991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9B5049" w:rsidRPr="00E84991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84991">
        <w:rPr>
          <w:rFonts w:ascii="Arial Narrow" w:eastAsia="Times New Roman" w:hAnsi="Arial Narrow" w:cs="Times New Roman"/>
          <w:sz w:val="20"/>
          <w:szCs w:val="20"/>
        </w:rPr>
        <w:t xml:space="preserve">bandito per la copertura a tempo pieno ed indeterminato </w:t>
      </w:r>
      <w:r w:rsidR="00CF6D49" w:rsidRPr="00E84991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 w:rsidRPr="00E84991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84991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="00E84991">
        <w:rPr>
          <w:rFonts w:ascii="Arial Narrow" w:eastAsia="Times New Roman" w:hAnsi="Arial Narrow" w:cs="Times New Roman"/>
          <w:sz w:val="20"/>
          <w:szCs w:val="20"/>
        </w:rPr>
        <w:t xml:space="preserve">Collaboratore professionale/Messo notificatori </w:t>
      </w:r>
      <w:proofErr w:type="spellStart"/>
      <w:r w:rsidR="00E84991">
        <w:rPr>
          <w:rFonts w:ascii="Arial Narrow" w:eastAsia="Times New Roman" w:hAnsi="Arial Narrow" w:cs="Times New Roman"/>
          <w:sz w:val="20"/>
          <w:szCs w:val="20"/>
        </w:rPr>
        <w:t>catg</w:t>
      </w:r>
      <w:proofErr w:type="spellEnd"/>
      <w:r w:rsidR="00E84991">
        <w:rPr>
          <w:rFonts w:ascii="Arial Narrow" w:eastAsia="Times New Roman" w:hAnsi="Arial Narrow" w:cs="Times New Roman"/>
          <w:sz w:val="20"/>
          <w:szCs w:val="20"/>
        </w:rPr>
        <w:t xml:space="preserve"> B3  </w:t>
      </w:r>
      <w:r w:rsidRPr="00E84991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84991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 w:rsidRPr="00E84991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84991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lett. d) Testo unico delle disposizioni concernenti lo statuto degli impiegati civili dello Stato, dpr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</w:t>
      </w:r>
      <w:proofErr w:type="spellStart"/>
      <w:r w:rsidRPr="00057EDD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057EDD">
        <w:rPr>
          <w:rFonts w:ascii="Arial Narrow" w:hAnsi="Arial Narrow" w:cs="Times New Roman"/>
          <w:sz w:val="20"/>
          <w:szCs w:val="20"/>
        </w:rPr>
        <w:t xml:space="preserve">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lett.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mail/pec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B5049"/>
    <w:rsid w:val="00060AF7"/>
    <w:rsid w:val="00065A7F"/>
    <w:rsid w:val="000704E2"/>
    <w:rsid w:val="00073D71"/>
    <w:rsid w:val="000E7AC9"/>
    <w:rsid w:val="00102FC9"/>
    <w:rsid w:val="001031C8"/>
    <w:rsid w:val="00144BD0"/>
    <w:rsid w:val="00145F11"/>
    <w:rsid w:val="00217F71"/>
    <w:rsid w:val="002D4BB1"/>
    <w:rsid w:val="00314E42"/>
    <w:rsid w:val="00354D20"/>
    <w:rsid w:val="0037502C"/>
    <w:rsid w:val="003D21CE"/>
    <w:rsid w:val="003D220D"/>
    <w:rsid w:val="003D337B"/>
    <w:rsid w:val="003F4A05"/>
    <w:rsid w:val="0043291C"/>
    <w:rsid w:val="004E0B34"/>
    <w:rsid w:val="0053233F"/>
    <w:rsid w:val="00566B56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70AD0"/>
    <w:rsid w:val="00774D4D"/>
    <w:rsid w:val="007B0F08"/>
    <w:rsid w:val="007F0ED5"/>
    <w:rsid w:val="008300C8"/>
    <w:rsid w:val="008B3B66"/>
    <w:rsid w:val="008F3A58"/>
    <w:rsid w:val="009021CC"/>
    <w:rsid w:val="009054C4"/>
    <w:rsid w:val="00906F05"/>
    <w:rsid w:val="009135AB"/>
    <w:rsid w:val="00990C78"/>
    <w:rsid w:val="009B0088"/>
    <w:rsid w:val="009B5049"/>
    <w:rsid w:val="00A207DC"/>
    <w:rsid w:val="00A401C9"/>
    <w:rsid w:val="00AD4261"/>
    <w:rsid w:val="00AF073F"/>
    <w:rsid w:val="00B031AB"/>
    <w:rsid w:val="00B4056F"/>
    <w:rsid w:val="00B55376"/>
    <w:rsid w:val="00B927DD"/>
    <w:rsid w:val="00BC61D7"/>
    <w:rsid w:val="00C004C9"/>
    <w:rsid w:val="00C06B4C"/>
    <w:rsid w:val="00C73A08"/>
    <w:rsid w:val="00C73DB0"/>
    <w:rsid w:val="00CA5A3C"/>
    <w:rsid w:val="00CF6D49"/>
    <w:rsid w:val="00D56023"/>
    <w:rsid w:val="00DB02E0"/>
    <w:rsid w:val="00DC04E8"/>
    <w:rsid w:val="00DC5D62"/>
    <w:rsid w:val="00E50199"/>
    <w:rsid w:val="00E56ECC"/>
    <w:rsid w:val="00E84991"/>
    <w:rsid w:val="00E960FA"/>
    <w:rsid w:val="00EC2EA1"/>
    <w:rsid w:val="00F0621A"/>
    <w:rsid w:val="00F32FC3"/>
    <w:rsid w:val="00F42A74"/>
    <w:rsid w:val="00F45E1E"/>
    <w:rsid w:val="00FC632C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MarascoAM</cp:lastModifiedBy>
  <cp:revision>10</cp:revision>
  <dcterms:created xsi:type="dcterms:W3CDTF">2021-11-12T09:22:00Z</dcterms:created>
  <dcterms:modified xsi:type="dcterms:W3CDTF">2021-11-12T11:24:00Z</dcterms:modified>
</cp:coreProperties>
</file>